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5878"/>
      </w:tblGrid>
      <w:tr w:rsidR="00516EF0" w:rsidTr="00264F4A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«УТВЕРЖДАЮ»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</w:tc>
      </w:tr>
      <w:tr w:rsidR="00516EF0" w:rsidTr="00264F4A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Ректор ПГУ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Начальник учебно-методического управления</w:t>
            </w:r>
          </w:p>
        </w:tc>
      </w:tr>
      <w:tr w:rsidR="00516EF0" w:rsidTr="00264F4A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________________А.Д.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Гуляков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264F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 В.А. Соловьев</w:t>
            </w:r>
          </w:p>
        </w:tc>
      </w:tr>
      <w:tr w:rsidR="00516EF0" w:rsidTr="00264F4A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F0" w:rsidRDefault="00516EF0" w:rsidP="00FB54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4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B54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504CA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F504CA" w:rsidRPr="00F504C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504CA">
              <w:rPr>
                <w:rFonts w:ascii="Times New Roman" w:hAnsi="Times New Roman"/>
                <w:b/>
                <w:bCs/>
                <w:sz w:val="20"/>
                <w:szCs w:val="20"/>
              </w:rPr>
              <w:t>.2</w:t>
            </w:r>
            <w:r w:rsidR="00F504CA" w:rsidRPr="00F504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516EF0" w:rsidRDefault="00516EF0" w:rsidP="00264F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16EF0" w:rsidRPr="00FC53C8" w:rsidRDefault="00516EF0" w:rsidP="00516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6EF0" w:rsidRPr="00D45BA3" w:rsidRDefault="00516EF0" w:rsidP="00516EF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ФАКУЛЬТЕТ ПЕДАГОГИКИ, ПСИХОЛОГИИ И СОЦИАЛЬНЫХ НАУК</w:t>
      </w:r>
    </w:p>
    <w:p w:rsidR="00516EF0" w:rsidRPr="00D45BA3" w:rsidRDefault="00516EF0" w:rsidP="00516EF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 w:rsidR="00F504CA">
        <w:rPr>
          <w:rFonts w:ascii="Times New Roman" w:hAnsi="Times New Roman"/>
          <w:b/>
          <w:caps/>
          <w:sz w:val="20"/>
          <w:szCs w:val="20"/>
        </w:rPr>
        <w:t>5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516EF0" w:rsidRPr="00D45BA3" w:rsidRDefault="00516EF0" w:rsidP="00516EF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</w:t>
      </w:r>
      <w:r>
        <w:rPr>
          <w:rFonts w:ascii="Times New Roman" w:hAnsi="Times New Roman"/>
          <w:b/>
          <w:sz w:val="20"/>
          <w:szCs w:val="20"/>
        </w:rPr>
        <w:t>20</w:t>
      </w:r>
      <w:r w:rsidRPr="00D45BA3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21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516EF0" w:rsidRPr="00D45BA3" w:rsidRDefault="00516EF0" w:rsidP="00516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0"/>
          <w:szCs w:val="24"/>
        </w:rPr>
        <w:t>44</w:t>
      </w:r>
      <w:r w:rsidRPr="0017775E">
        <w:rPr>
          <w:rFonts w:ascii="Times New Roman" w:hAnsi="Times New Roman"/>
          <w:color w:val="000000"/>
          <w:sz w:val="20"/>
          <w:szCs w:val="24"/>
        </w:rPr>
        <w:t>.03.0</w:t>
      </w:r>
      <w:r>
        <w:rPr>
          <w:rFonts w:ascii="Times New Roman" w:hAnsi="Times New Roman"/>
          <w:color w:val="000000"/>
          <w:sz w:val="20"/>
          <w:szCs w:val="24"/>
        </w:rPr>
        <w:t>1</w:t>
      </w:r>
      <w:r w:rsidRPr="0017775E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Педагогическое образование</w:t>
      </w:r>
    </w:p>
    <w:p w:rsidR="00516EF0" w:rsidRDefault="00516EF0" w:rsidP="00516EF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Дошкольное образование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8584"/>
      </w:tblGrid>
      <w:tr w:rsidR="00516EF0" w:rsidRPr="00B81BF5" w:rsidTr="00264F4A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543F4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</w:t>
            </w:r>
            <w:r w:rsidR="00543F48">
              <w:rPr>
                <w:rFonts w:cs="Calibri"/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ЗНПД</w:t>
            </w:r>
            <w:r w:rsidR="00543F48">
              <w:rPr>
                <w:rFonts w:cs="Calibri"/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16EF0" w:rsidRPr="00B81BF5" w:rsidTr="00264F4A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52D" w:rsidRPr="00B81BF5" w:rsidTr="00264F4A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5A25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 Формирование специальной готовности к школе (обучение грамоте, математическое развитие) ст.пр. </w:t>
            </w:r>
            <w:proofErr w:type="spellStart"/>
            <w:r>
              <w:rPr>
                <w:rFonts w:ascii="Times New Roman" w:hAnsi="Times New Roman"/>
              </w:rPr>
              <w:t>Чичиланова</w:t>
            </w:r>
            <w:proofErr w:type="spellEnd"/>
            <w:r>
              <w:rPr>
                <w:rFonts w:ascii="Times New Roman" w:hAnsi="Times New Roman"/>
              </w:rPr>
              <w:t xml:space="preserve"> Ю.А. /ДО</w:t>
            </w:r>
          </w:p>
        </w:tc>
      </w:tr>
      <w:tr w:rsidR="005A252D" w:rsidRPr="00B81BF5" w:rsidTr="00264F4A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5A252D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52D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Default="005A252D" w:rsidP="005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Организация взаимодействия ДОО с родителями воспитанников </w:t>
            </w:r>
          </w:p>
          <w:p w:rsidR="005A252D" w:rsidRPr="00EC7C1C" w:rsidRDefault="005A252D" w:rsidP="005A25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/ДО</w:t>
            </w:r>
          </w:p>
        </w:tc>
      </w:tr>
      <w:tr w:rsidR="005A252D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52D" w:rsidRPr="00B81BF5" w:rsidTr="00264F4A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5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Семейная педагогика и домашнее воспитание детей раннего и дошкольного возраста 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5A252D" w:rsidRPr="00B81BF5" w:rsidTr="00264F4A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52D" w:rsidRPr="00B81BF5" w:rsidTr="00264F4A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Основы логопедической работы в ДОО доц. Сафонова О.В. 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5A252D" w:rsidRPr="00B81BF5" w:rsidTr="00264F4A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52D" w:rsidRPr="00B81BF5" w:rsidTr="003F010F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Default="005A252D" w:rsidP="005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Современные системы дошкольного образования за рубежом</w:t>
            </w:r>
          </w:p>
          <w:p w:rsidR="005A252D" w:rsidRPr="00EC7C1C" w:rsidRDefault="005A252D" w:rsidP="005A25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/ДО</w:t>
            </w:r>
          </w:p>
        </w:tc>
      </w:tr>
      <w:tr w:rsidR="005A252D" w:rsidRPr="00B81BF5" w:rsidTr="003F010F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16EF0" w:rsidRPr="00B81BF5" w:rsidTr="00264F4A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516EF0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A252D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Организация семейных праздников и досуга детей 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5A252D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B81BF5" w:rsidRDefault="005A252D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2D" w:rsidRPr="00EC7C1C" w:rsidRDefault="005A252D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6EF0" w:rsidRPr="00B81BF5" w:rsidTr="00264F4A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B81BF5" w:rsidRDefault="00516EF0" w:rsidP="00264F4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F0" w:rsidRPr="00EC7C1C" w:rsidRDefault="00516EF0" w:rsidP="00264F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43F48" w:rsidRDefault="00543F48"/>
    <w:p w:rsidR="00543F48" w:rsidRDefault="00543F48" w:rsidP="00543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43F48" w:rsidRDefault="00543F48" w:rsidP="00543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43F48" w:rsidRPr="00D45BA3" w:rsidRDefault="00543F48" w:rsidP="00543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ФАКУЛЬТЕТ ПЕДАГОГИКИ, ПСИХОЛОГИИ И СОЦИАЛЬНЫХ НАУК</w:t>
      </w:r>
    </w:p>
    <w:p w:rsidR="00543F48" w:rsidRPr="00D45BA3" w:rsidRDefault="00543F48" w:rsidP="00543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5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543F48" w:rsidRPr="00D45BA3" w:rsidRDefault="00543F48" w:rsidP="00543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</w:t>
      </w:r>
      <w:r>
        <w:rPr>
          <w:rFonts w:ascii="Times New Roman" w:hAnsi="Times New Roman"/>
          <w:b/>
          <w:sz w:val="20"/>
          <w:szCs w:val="20"/>
        </w:rPr>
        <w:t>20</w:t>
      </w:r>
      <w:r w:rsidRPr="00D45BA3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21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543F48" w:rsidRPr="00D45BA3" w:rsidRDefault="00543F48" w:rsidP="00543F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0"/>
          <w:szCs w:val="24"/>
        </w:rPr>
        <w:t>44</w:t>
      </w:r>
      <w:r w:rsidRPr="0017775E">
        <w:rPr>
          <w:rFonts w:ascii="Times New Roman" w:hAnsi="Times New Roman"/>
          <w:color w:val="000000"/>
          <w:sz w:val="20"/>
          <w:szCs w:val="24"/>
        </w:rPr>
        <w:t>.03.0</w:t>
      </w:r>
      <w:r>
        <w:rPr>
          <w:rFonts w:ascii="Times New Roman" w:hAnsi="Times New Roman"/>
          <w:color w:val="000000"/>
          <w:sz w:val="20"/>
          <w:szCs w:val="24"/>
        </w:rPr>
        <w:t>1</w:t>
      </w:r>
      <w:r w:rsidRPr="0017775E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Педагогическое образование</w:t>
      </w:r>
    </w:p>
    <w:p w:rsidR="00543F48" w:rsidRDefault="00543F48" w:rsidP="00543F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Начальное образование</w:t>
      </w:r>
    </w:p>
    <w:p w:rsidR="00543F48" w:rsidRDefault="00543F48" w:rsidP="00543F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543F48" w:rsidRDefault="00543F48" w:rsidP="00543F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543F48" w:rsidRDefault="00543F48" w:rsidP="00543F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8584"/>
      </w:tblGrid>
      <w:tr w:rsidR="00543F48" w:rsidRPr="00B81BF5" w:rsidTr="007A51D6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543F4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16ЗНПН51</w:t>
            </w:r>
          </w:p>
        </w:tc>
      </w:tr>
      <w:tr w:rsidR="007E2CE8" w:rsidRPr="00B81BF5" w:rsidTr="007A51D6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7E2CE8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EC7C1C" w:rsidRDefault="007E2CE8" w:rsidP="007E2C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  <w:r w:rsidRPr="008500A1">
              <w:rPr>
                <w:rFonts w:ascii="Times New Roman" w:hAnsi="Times New Roman"/>
                <w:iCs/>
                <w:color w:val="000000"/>
              </w:rPr>
              <w:t>Краеведение доц.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7E2CE8" w:rsidRPr="00B81BF5" w:rsidTr="007A51D6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EC7C1C" w:rsidRDefault="007E2CE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2CE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Default="007E2CE8" w:rsidP="007E2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Организация внеурочной деятельности по курсу «Окружающий мир»</w:t>
            </w:r>
          </w:p>
          <w:p w:rsidR="007E2CE8" w:rsidRPr="00EC7C1C" w:rsidRDefault="007E2CE8" w:rsidP="007E2C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/ДО</w:t>
            </w:r>
          </w:p>
        </w:tc>
      </w:tr>
      <w:tr w:rsidR="007E2CE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CE8" w:rsidRPr="00EC7C1C" w:rsidRDefault="007E2CE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2CE8" w:rsidRPr="00B81BF5" w:rsidTr="007A51D6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Default="007E2CE8" w:rsidP="007E2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Организация работы с родителями младших школьников </w:t>
            </w:r>
          </w:p>
          <w:p w:rsidR="007E2CE8" w:rsidRPr="00EC7C1C" w:rsidRDefault="007E2CE8" w:rsidP="007E2C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/ДО</w:t>
            </w:r>
          </w:p>
        </w:tc>
      </w:tr>
      <w:tr w:rsidR="007E2CE8" w:rsidRPr="00B81BF5" w:rsidTr="007A51D6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EC7C1C" w:rsidRDefault="007E2CE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7E2CE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18E4" w:rsidRDefault="00A118E4" w:rsidP="00A11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Педагогическое сопровождение процесса социализации младших школьников</w:t>
            </w:r>
          </w:p>
          <w:p w:rsidR="007E2CE8" w:rsidRPr="00EC7C1C" w:rsidRDefault="00A118E4" w:rsidP="00A118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Корчагина Л.Н. 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7E2CE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B81BF5" w:rsidRDefault="007E2CE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CE8" w:rsidRPr="00EC7C1C" w:rsidRDefault="007E2CE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543F48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F48" w:rsidRPr="00B81BF5" w:rsidTr="007A51D6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F48" w:rsidRPr="00B81BF5" w:rsidRDefault="00543F48" w:rsidP="007A51D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F48" w:rsidRPr="00EC7C1C" w:rsidRDefault="00543F48" w:rsidP="007A51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94F23" w:rsidRDefault="00F94F23"/>
    <w:sectPr w:rsidR="00F94F23" w:rsidSect="00543F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16EF0"/>
    <w:rsid w:val="00203A66"/>
    <w:rsid w:val="002A44E8"/>
    <w:rsid w:val="00516EF0"/>
    <w:rsid w:val="00543F48"/>
    <w:rsid w:val="005A252D"/>
    <w:rsid w:val="007E2CE8"/>
    <w:rsid w:val="007E32D7"/>
    <w:rsid w:val="008D6CD0"/>
    <w:rsid w:val="00A118E4"/>
    <w:rsid w:val="00BF39B3"/>
    <w:rsid w:val="00F504CA"/>
    <w:rsid w:val="00F94F23"/>
    <w:rsid w:val="00F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2021-02-01T09:48:00Z</cp:lastPrinted>
  <dcterms:created xsi:type="dcterms:W3CDTF">2021-02-01T09:41:00Z</dcterms:created>
  <dcterms:modified xsi:type="dcterms:W3CDTF">2021-02-09T14:40:00Z</dcterms:modified>
</cp:coreProperties>
</file>